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Executive Board Meeting</w:t>
      </w:r>
      <w:r w:rsidR="00C51D24">
        <w:rPr>
          <w:rFonts w:ascii="Arial" w:hAnsi="Arial" w:cs="Arial"/>
          <w:sz w:val="30"/>
        </w:rPr>
        <w:t xml:space="preserve"> Agenda</w:t>
      </w:r>
      <w:r w:rsidRPr="0095335B">
        <w:rPr>
          <w:rFonts w:ascii="Arial" w:hAnsi="Arial" w:cs="Arial"/>
          <w:sz w:val="30"/>
        </w:rPr>
        <w:t xml:space="preserve">, </w:t>
      </w:r>
      <w:r w:rsidR="009D16FF">
        <w:rPr>
          <w:rFonts w:ascii="Arial" w:hAnsi="Arial" w:cs="Arial"/>
          <w:sz w:val="30"/>
        </w:rPr>
        <w:t xml:space="preserve">June </w:t>
      </w:r>
      <w:r w:rsidR="00755CA3">
        <w:rPr>
          <w:rFonts w:ascii="Arial" w:hAnsi="Arial" w:cs="Arial"/>
          <w:sz w:val="30"/>
        </w:rPr>
        <w:t>21</w:t>
      </w:r>
      <w:r w:rsidRPr="0095335B">
        <w:rPr>
          <w:rFonts w:ascii="Arial" w:hAnsi="Arial" w:cs="Arial"/>
          <w:sz w:val="30"/>
        </w:rPr>
        <w:t>, 2013</w:t>
      </w:r>
    </w:p>
    <w:p w:rsidR="004F70B6" w:rsidRPr="0095335B" w:rsidRDefault="004F70B6" w:rsidP="00246E41">
      <w:pPr>
        <w:contextualSpacing/>
        <w:rPr>
          <w:rFonts w:ascii="Arial" w:hAnsi="Arial" w:cs="Arial"/>
          <w:i/>
          <w:color w:val="2942FB"/>
          <w:sz w:val="18"/>
        </w:rPr>
      </w:pPr>
    </w:p>
    <w:p w:rsidR="008D71EF" w:rsidRDefault="008D71EF" w:rsidP="008D71EF">
      <w:pPr>
        <w:ind w:left="2160"/>
        <w:contextualSpacing/>
        <w:jc w:val="right"/>
        <w:rPr>
          <w:rFonts w:ascii="Arial" w:eastAsia="Arial Unicode MS" w:hAnsi="Arial" w:cs="Arial"/>
          <w:i/>
          <w:sz w:val="18"/>
          <w:lang w:eastAsia="ja-JP"/>
        </w:rPr>
      </w:pPr>
      <w:r w:rsidRPr="007F1D61">
        <w:rPr>
          <w:rFonts w:ascii="Arial" w:eastAsia="Arial Unicode MS" w:hAnsi="Arial" w:cs="Arial"/>
          <w:i/>
          <w:sz w:val="18"/>
        </w:rPr>
        <w:t xml:space="preserve">* This is a combined Agenda/Minutes document. </w:t>
      </w:r>
    </w:p>
    <w:p w:rsidR="008D71EF" w:rsidRPr="007F1D61" w:rsidRDefault="008D71EF" w:rsidP="008D71EF">
      <w:pPr>
        <w:ind w:left="2160"/>
        <w:contextualSpacing/>
        <w:jc w:val="right"/>
        <w:rPr>
          <w:rFonts w:ascii="Arial" w:eastAsia="Arial Unicode MS" w:hAnsi="Arial" w:cs="Arial"/>
          <w:i/>
          <w:color w:val="2942FB"/>
          <w:sz w:val="18"/>
        </w:rPr>
      </w:pPr>
      <w:r w:rsidRPr="007F1D61">
        <w:rPr>
          <w:rFonts w:ascii="Arial" w:eastAsia="Arial Unicode MS" w:hAnsi="Arial" w:cs="Arial"/>
          <w:i/>
          <w:sz w:val="18"/>
        </w:rPr>
        <w:t xml:space="preserve"> </w:t>
      </w:r>
    </w:p>
    <w:p w:rsidR="008D71EF" w:rsidRPr="007F1D61" w:rsidRDefault="008D71EF" w:rsidP="008D71EF">
      <w:pPr>
        <w:ind w:left="2160"/>
        <w:contextualSpacing/>
        <w:jc w:val="right"/>
        <w:rPr>
          <w:rFonts w:ascii="Arial" w:hAnsi="Arial" w:cs="Arial"/>
          <w:i/>
          <w:color w:val="0070C0"/>
          <w:sz w:val="18"/>
          <w:szCs w:val="18"/>
          <w:u w:val="single"/>
        </w:rPr>
      </w:pPr>
      <w:r w:rsidRPr="007F1D61">
        <w:rPr>
          <w:rFonts w:ascii="Arial" w:eastAsia="Arial Unicode MS" w:hAnsi="Arial" w:cs="Arial"/>
          <w:i/>
          <w:color w:val="2942FB"/>
          <w:sz w:val="18"/>
        </w:rPr>
        <w:t>Underlined blue text in indicates minutes</w:t>
      </w:r>
      <w:r w:rsidRPr="007F1D61">
        <w:rPr>
          <w:rFonts w:ascii="Arial" w:hAnsi="Arial" w:cs="Arial"/>
          <w:i/>
          <w:color w:val="0070C0"/>
          <w:sz w:val="18"/>
          <w:szCs w:val="18"/>
          <w:u w:val="single"/>
        </w:rPr>
        <w:t xml:space="preserve">. </w:t>
      </w:r>
    </w:p>
    <w:p w:rsidR="008D71EF" w:rsidRPr="007F1D61" w:rsidRDefault="008D71EF" w:rsidP="008D71EF">
      <w:pPr>
        <w:ind w:left="2160"/>
        <w:contextualSpacing/>
        <w:jc w:val="right"/>
        <w:rPr>
          <w:rFonts w:ascii="Arial" w:hAnsi="Arial" w:cs="Arial"/>
          <w:i/>
          <w:color w:val="0070C0"/>
          <w:sz w:val="18"/>
          <w:szCs w:val="18"/>
          <w:u w:val="single"/>
        </w:rPr>
      </w:pPr>
      <w:r w:rsidRPr="007F1D61">
        <w:rPr>
          <w:rFonts w:ascii="Arial" w:hAnsi="Arial" w:cs="Arial"/>
          <w:i/>
          <w:color w:val="0070C0"/>
          <w:sz w:val="18"/>
          <w:szCs w:val="18"/>
          <w:u w:val="single"/>
        </w:rPr>
        <w:t>Underlined text indicates votes taken by the board.</w:t>
      </w:r>
    </w:p>
    <w:p w:rsidR="008D71EF" w:rsidRPr="007F1D61" w:rsidRDefault="008D71EF" w:rsidP="008D71EF">
      <w:pPr>
        <w:ind w:left="2160"/>
        <w:contextualSpacing/>
        <w:jc w:val="right"/>
        <w:rPr>
          <w:rFonts w:ascii="Arial" w:eastAsia="Arial Unicode MS" w:hAnsi="Arial" w:cs="Arial"/>
          <w:i/>
          <w:color w:val="2942FB"/>
          <w:sz w:val="18"/>
        </w:rPr>
      </w:pPr>
      <w:r w:rsidRPr="007F1D61">
        <w:rPr>
          <w:rFonts w:ascii="Arial" w:eastAsia="Arial Unicode MS" w:hAnsi="Arial" w:cs="Arial"/>
          <w:i/>
          <w:color w:val="FF0000"/>
          <w:sz w:val="18"/>
        </w:rPr>
        <w:t>Red text indicates action items to be completed before next meeting.</w:t>
      </w:r>
    </w:p>
    <w:p w:rsidR="00246E41" w:rsidRDefault="00246E41" w:rsidP="00246E41">
      <w:pPr>
        <w:contextualSpacing/>
        <w:rPr>
          <w:rFonts w:ascii="Arial" w:hAnsi="Arial" w:cs="Arial"/>
        </w:rPr>
      </w:pPr>
    </w:p>
    <w:p w:rsidR="008D71EF" w:rsidRDefault="008D71EF" w:rsidP="00246E41">
      <w:pPr>
        <w:contextualSpacing/>
        <w:rPr>
          <w:rFonts w:ascii="Arial" w:hAnsi="Arial" w:cs="Arial"/>
        </w:rPr>
      </w:pPr>
    </w:p>
    <w:p w:rsidR="00F8516D" w:rsidRDefault="00F8516D" w:rsidP="00246E41">
      <w:pPr>
        <w:contextualSpacing/>
        <w:rPr>
          <w:rFonts w:ascii="Arial" w:hAnsi="Arial" w:cs="Arial"/>
        </w:rPr>
      </w:pPr>
      <w:r>
        <w:rPr>
          <w:rFonts w:ascii="Arial" w:hAnsi="Arial" w:cs="Arial"/>
        </w:rPr>
        <w:t>Present: Bryan, Denny, Don, and Rob*</w:t>
      </w:r>
    </w:p>
    <w:p w:rsidR="00F8516D" w:rsidRDefault="00F8516D" w:rsidP="00246E41">
      <w:pPr>
        <w:contextualSpacing/>
        <w:rPr>
          <w:rFonts w:ascii="Arial" w:hAnsi="Arial" w:cs="Arial"/>
        </w:rPr>
      </w:pPr>
    </w:p>
    <w:p w:rsidR="008D71EF" w:rsidRPr="00F8516D" w:rsidRDefault="00F8516D" w:rsidP="00F8516D">
      <w:pPr>
        <w:ind w:left="2160"/>
        <w:contextualSpacing/>
        <w:jc w:val="right"/>
        <w:rPr>
          <w:rFonts w:ascii="Arial" w:hAnsi="Arial" w:cs="Arial"/>
          <w:sz w:val="16"/>
        </w:rPr>
      </w:pPr>
      <w:r w:rsidRPr="00F8516D">
        <w:rPr>
          <w:rFonts w:ascii="Arial" w:hAnsi="Arial" w:cs="Arial"/>
          <w:sz w:val="16"/>
        </w:rPr>
        <w:t xml:space="preserve">On 6/22, Rob informed Don that he was on the call but was unable to speak.  Rob indicated that he was in agreement with the all the votes cast on the call, all of which passed unanimously. </w:t>
      </w:r>
    </w:p>
    <w:p w:rsidR="00F8516D" w:rsidRDefault="00F8516D" w:rsidP="00F8516D">
      <w:pPr>
        <w:pStyle w:val="ListParagraph"/>
        <w:spacing w:before="120" w:line="300" w:lineRule="exact"/>
        <w:contextualSpacing w:val="0"/>
        <w:rPr>
          <w:rFonts w:ascii="Arial" w:hAnsi="Arial" w:cs="Arial"/>
        </w:rPr>
      </w:pPr>
    </w:p>
    <w:p w:rsidR="000740B3" w:rsidRPr="0095335B" w:rsidRDefault="000740B3" w:rsidP="0095335B">
      <w:pPr>
        <w:pStyle w:val="ListParagraph"/>
        <w:numPr>
          <w:ilvl w:val="0"/>
          <w:numId w:val="1"/>
        </w:numPr>
        <w:spacing w:before="120" w:line="300" w:lineRule="exact"/>
        <w:contextualSpacing w:val="0"/>
        <w:rPr>
          <w:rFonts w:ascii="Arial" w:hAnsi="Arial" w:cs="Arial"/>
        </w:rPr>
      </w:pPr>
      <w:r w:rsidRPr="0095335B">
        <w:rPr>
          <w:rFonts w:ascii="Arial" w:hAnsi="Arial" w:cs="Arial"/>
        </w:rPr>
        <w:t>Housekeeping</w:t>
      </w:r>
    </w:p>
    <w:p w:rsidR="002E47EB" w:rsidRDefault="001D5329" w:rsidP="0095335B">
      <w:pPr>
        <w:pStyle w:val="ListParagraph"/>
        <w:numPr>
          <w:ilvl w:val="1"/>
          <w:numId w:val="1"/>
        </w:numPr>
        <w:spacing w:line="300" w:lineRule="exact"/>
        <w:rPr>
          <w:rFonts w:ascii="Arial" w:hAnsi="Arial" w:cs="Arial"/>
        </w:rPr>
      </w:pPr>
      <w:r w:rsidRPr="0095335B">
        <w:rPr>
          <w:rFonts w:ascii="Arial" w:hAnsi="Arial" w:cs="Arial"/>
        </w:rPr>
        <w:t xml:space="preserve">Approval of </w:t>
      </w:r>
      <w:r w:rsidR="00241B1A">
        <w:rPr>
          <w:rFonts w:ascii="Arial" w:hAnsi="Arial" w:cs="Arial"/>
        </w:rPr>
        <w:t xml:space="preserve">June </w:t>
      </w:r>
      <w:r w:rsidR="00983BD7">
        <w:rPr>
          <w:rFonts w:ascii="Arial" w:hAnsi="Arial" w:cs="Arial"/>
        </w:rPr>
        <w:t xml:space="preserve">10 </w:t>
      </w:r>
      <w:r w:rsidRPr="0095335B">
        <w:rPr>
          <w:rFonts w:ascii="Arial" w:hAnsi="Arial" w:cs="Arial"/>
        </w:rPr>
        <w:t>meeting minutes</w:t>
      </w:r>
    </w:p>
    <w:p w:rsidR="006959F6" w:rsidRPr="006959F6" w:rsidRDefault="006959F6" w:rsidP="006959F6">
      <w:pPr>
        <w:pStyle w:val="ListParagraph"/>
        <w:numPr>
          <w:ilvl w:val="2"/>
          <w:numId w:val="1"/>
        </w:numPr>
        <w:spacing w:line="300" w:lineRule="exact"/>
        <w:rPr>
          <w:rFonts w:ascii="Arial" w:hAnsi="Arial" w:cs="Arial"/>
          <w:color w:val="4F81BD" w:themeColor="accent1"/>
        </w:rPr>
      </w:pPr>
      <w:r w:rsidRPr="006959F6">
        <w:rPr>
          <w:rFonts w:ascii="Arial" w:hAnsi="Arial" w:cs="Arial"/>
          <w:color w:val="4F81BD" w:themeColor="accent1"/>
        </w:rPr>
        <w:t>Approved.</w:t>
      </w:r>
    </w:p>
    <w:p w:rsidR="00755CA3" w:rsidRDefault="00755CA3" w:rsidP="0095335B">
      <w:pPr>
        <w:pStyle w:val="ListParagraph"/>
        <w:numPr>
          <w:ilvl w:val="0"/>
          <w:numId w:val="1"/>
        </w:numPr>
        <w:spacing w:before="120" w:line="300" w:lineRule="exact"/>
        <w:contextualSpacing w:val="0"/>
        <w:rPr>
          <w:rFonts w:ascii="Arial" w:hAnsi="Arial" w:cs="Arial"/>
        </w:rPr>
      </w:pPr>
      <w:r>
        <w:rPr>
          <w:rFonts w:ascii="Arial" w:hAnsi="Arial" w:cs="Arial"/>
        </w:rPr>
        <w:t>Junior Nationals expenses</w:t>
      </w:r>
    </w:p>
    <w:p w:rsidR="00755CA3" w:rsidRDefault="00755CA3" w:rsidP="00755CA3">
      <w:pPr>
        <w:pStyle w:val="ListParagraph"/>
        <w:numPr>
          <w:ilvl w:val="1"/>
          <w:numId w:val="1"/>
        </w:numPr>
        <w:spacing w:before="120" w:line="300" w:lineRule="exact"/>
        <w:contextualSpacing w:val="0"/>
        <w:rPr>
          <w:rFonts w:ascii="Arial" w:hAnsi="Arial" w:cs="Arial"/>
        </w:rPr>
      </w:pPr>
      <w:r>
        <w:rPr>
          <w:rFonts w:ascii="Arial" w:hAnsi="Arial" w:cs="Arial"/>
        </w:rPr>
        <w:t>Finalize payment to Oakmoor for lunches they will provide.</w:t>
      </w:r>
    </w:p>
    <w:p w:rsidR="00F8516D" w:rsidRPr="00F8516D" w:rsidRDefault="006959F6" w:rsidP="00F8516D">
      <w:pPr>
        <w:pStyle w:val="ListParagraph"/>
        <w:numPr>
          <w:ilvl w:val="2"/>
          <w:numId w:val="1"/>
        </w:numPr>
        <w:spacing w:before="120" w:line="300" w:lineRule="exact"/>
        <w:contextualSpacing w:val="0"/>
        <w:rPr>
          <w:rFonts w:ascii="Arial" w:hAnsi="Arial" w:cs="Arial"/>
          <w:color w:val="4F81BD" w:themeColor="accent1"/>
        </w:rPr>
      </w:pPr>
      <w:r>
        <w:rPr>
          <w:rFonts w:ascii="Arial" w:hAnsi="Arial" w:cs="Arial"/>
          <w:color w:val="4F81BD" w:themeColor="accent1"/>
        </w:rPr>
        <w:t xml:space="preserve">The board approved payment for </w:t>
      </w:r>
      <w:r w:rsidR="00F8516D">
        <w:rPr>
          <w:rFonts w:ascii="Arial" w:hAnsi="Arial" w:cs="Arial"/>
          <w:color w:val="4F81BD" w:themeColor="accent1"/>
        </w:rPr>
        <w:t xml:space="preserve">the </w:t>
      </w:r>
      <w:r w:rsidR="008D71EF" w:rsidRPr="006959F6">
        <w:rPr>
          <w:rFonts w:ascii="Arial" w:hAnsi="Arial" w:cs="Arial"/>
          <w:color w:val="4F81BD" w:themeColor="accent1"/>
        </w:rPr>
        <w:t>143</w:t>
      </w:r>
      <w:r>
        <w:rPr>
          <w:rFonts w:ascii="Arial" w:hAnsi="Arial" w:cs="Arial"/>
          <w:color w:val="4F81BD" w:themeColor="accent1"/>
        </w:rPr>
        <w:t xml:space="preserve"> players</w:t>
      </w:r>
      <w:r w:rsidR="00F8516D">
        <w:rPr>
          <w:rFonts w:ascii="Arial" w:hAnsi="Arial" w:cs="Arial"/>
          <w:color w:val="4F81BD" w:themeColor="accent1"/>
        </w:rPr>
        <w:t xml:space="preserve"> currently registered,</w:t>
      </w:r>
      <w:r>
        <w:rPr>
          <w:rFonts w:ascii="Arial" w:hAnsi="Arial" w:cs="Arial"/>
          <w:color w:val="4F81BD" w:themeColor="accent1"/>
        </w:rPr>
        <w:t xml:space="preserve"> </w:t>
      </w:r>
      <w:r w:rsidR="00F8516D">
        <w:rPr>
          <w:rFonts w:ascii="Arial" w:hAnsi="Arial" w:cs="Arial"/>
          <w:color w:val="4F81BD" w:themeColor="accent1"/>
        </w:rPr>
        <w:t>plus</w:t>
      </w:r>
      <w:r w:rsidR="008D71EF" w:rsidRPr="006959F6">
        <w:rPr>
          <w:rFonts w:ascii="Arial" w:hAnsi="Arial" w:cs="Arial"/>
          <w:color w:val="4F81BD" w:themeColor="accent1"/>
        </w:rPr>
        <w:t xml:space="preserve"> 2 for good measure </w:t>
      </w:r>
      <w:r w:rsidR="00F8516D">
        <w:rPr>
          <w:rFonts w:ascii="Arial" w:hAnsi="Arial" w:cs="Arial"/>
          <w:color w:val="4F81BD" w:themeColor="accent1"/>
        </w:rPr>
        <w:t xml:space="preserve">(due to likely </w:t>
      </w:r>
      <w:r>
        <w:rPr>
          <w:rFonts w:ascii="Arial" w:hAnsi="Arial" w:cs="Arial"/>
          <w:color w:val="4F81BD" w:themeColor="accent1"/>
        </w:rPr>
        <w:t xml:space="preserve">late entries).  At $3.50 per meal over 4 days, the total of this first check will be $2,030. </w:t>
      </w:r>
      <w:r w:rsidR="00F8516D">
        <w:rPr>
          <w:rFonts w:ascii="Arial" w:hAnsi="Arial" w:cs="Arial"/>
          <w:color w:val="4F81BD" w:themeColor="accent1"/>
        </w:rPr>
        <w:t xml:space="preserve"> The IRA will write a second check for account for any additional costs</w:t>
      </w:r>
      <w:r w:rsidR="008D71EF" w:rsidRPr="006959F6">
        <w:rPr>
          <w:rFonts w:ascii="Arial" w:hAnsi="Arial" w:cs="Arial"/>
          <w:color w:val="4F81BD" w:themeColor="accent1"/>
        </w:rPr>
        <w:t>.</w:t>
      </w:r>
    </w:p>
    <w:p w:rsidR="00755CA3" w:rsidRDefault="00755CA3" w:rsidP="00755CA3">
      <w:pPr>
        <w:pStyle w:val="ListParagraph"/>
        <w:numPr>
          <w:ilvl w:val="1"/>
          <w:numId w:val="1"/>
        </w:numPr>
        <w:spacing w:before="120" w:line="300" w:lineRule="exact"/>
        <w:contextualSpacing w:val="0"/>
        <w:rPr>
          <w:rFonts w:ascii="Arial" w:hAnsi="Arial" w:cs="Arial"/>
        </w:rPr>
      </w:pPr>
      <w:r>
        <w:rPr>
          <w:rFonts w:ascii="Arial" w:hAnsi="Arial" w:cs="Arial"/>
        </w:rPr>
        <w:t>Vote on gratuity to volunteers</w:t>
      </w:r>
    </w:p>
    <w:p w:rsidR="00755CA3" w:rsidRDefault="00F8516D" w:rsidP="004D68DB">
      <w:pPr>
        <w:pStyle w:val="ListParagraph"/>
        <w:numPr>
          <w:ilvl w:val="2"/>
          <w:numId w:val="1"/>
        </w:numPr>
        <w:spacing w:before="120" w:line="300" w:lineRule="exact"/>
        <w:contextualSpacing w:val="0"/>
        <w:rPr>
          <w:rFonts w:ascii="Arial" w:hAnsi="Arial" w:cs="Arial"/>
        </w:rPr>
      </w:pPr>
      <w:r>
        <w:rPr>
          <w:rFonts w:ascii="Arial" w:hAnsi="Arial" w:cs="Arial"/>
        </w:rPr>
        <w:t>F</w:t>
      </w:r>
      <w:r w:rsidR="00755CA3">
        <w:rPr>
          <w:rFonts w:ascii="Arial" w:hAnsi="Arial" w:cs="Arial"/>
        </w:rPr>
        <w:t>ree beer draws</w:t>
      </w:r>
      <w:r w:rsidR="004D68DB">
        <w:rPr>
          <w:rFonts w:ascii="Arial" w:hAnsi="Arial" w:cs="Arial"/>
        </w:rPr>
        <w:t xml:space="preserve"> </w:t>
      </w:r>
      <w:r>
        <w:rPr>
          <w:rFonts w:ascii="Arial" w:hAnsi="Arial" w:cs="Arial"/>
        </w:rPr>
        <w:t xml:space="preserve">and soft drinks </w:t>
      </w:r>
      <w:r w:rsidR="004D68DB">
        <w:rPr>
          <w:rFonts w:ascii="Arial" w:hAnsi="Arial" w:cs="Arial"/>
        </w:rPr>
        <w:t>during the tournament</w:t>
      </w:r>
    </w:p>
    <w:p w:rsidR="008D71EF" w:rsidRPr="006959F6" w:rsidRDefault="00F8516D" w:rsidP="008D71EF">
      <w:pPr>
        <w:pStyle w:val="ListParagraph"/>
        <w:numPr>
          <w:ilvl w:val="3"/>
          <w:numId w:val="1"/>
        </w:numPr>
        <w:spacing w:before="120" w:line="300" w:lineRule="exact"/>
        <w:contextualSpacing w:val="0"/>
        <w:rPr>
          <w:rFonts w:ascii="Arial" w:hAnsi="Arial" w:cs="Arial"/>
          <w:color w:val="4F81BD" w:themeColor="accent1"/>
        </w:rPr>
      </w:pPr>
      <w:r>
        <w:rPr>
          <w:rFonts w:ascii="Arial" w:hAnsi="Arial" w:cs="Arial"/>
          <w:color w:val="4F81BD" w:themeColor="accent1"/>
        </w:rPr>
        <w:t xml:space="preserve">Approved: </w:t>
      </w:r>
      <w:r w:rsidR="008D71EF" w:rsidRPr="006959F6">
        <w:rPr>
          <w:rFonts w:ascii="Arial" w:hAnsi="Arial" w:cs="Arial"/>
          <w:color w:val="4F81BD" w:themeColor="accent1"/>
        </w:rPr>
        <w:t>5 tickets for each volunteer</w:t>
      </w:r>
    </w:p>
    <w:p w:rsidR="004D68DB" w:rsidRDefault="004D68DB" w:rsidP="004D68DB">
      <w:pPr>
        <w:pStyle w:val="ListParagraph"/>
        <w:numPr>
          <w:ilvl w:val="2"/>
          <w:numId w:val="1"/>
        </w:numPr>
        <w:spacing w:before="120" w:line="300" w:lineRule="exact"/>
        <w:contextualSpacing w:val="0"/>
        <w:rPr>
          <w:rFonts w:ascii="Arial" w:hAnsi="Arial" w:cs="Arial"/>
        </w:rPr>
      </w:pPr>
      <w:r>
        <w:rPr>
          <w:rFonts w:ascii="Arial" w:hAnsi="Arial" w:cs="Arial"/>
        </w:rPr>
        <w:t>$15 admittance fee to Saturday banquet</w:t>
      </w:r>
    </w:p>
    <w:p w:rsidR="00F8516D" w:rsidRPr="006959F6" w:rsidRDefault="00F8516D" w:rsidP="00F8516D">
      <w:pPr>
        <w:pStyle w:val="ListParagraph"/>
        <w:numPr>
          <w:ilvl w:val="3"/>
          <w:numId w:val="1"/>
        </w:numPr>
        <w:spacing w:before="120" w:line="300" w:lineRule="exact"/>
        <w:contextualSpacing w:val="0"/>
        <w:rPr>
          <w:rFonts w:ascii="Arial" w:hAnsi="Arial" w:cs="Arial"/>
          <w:color w:val="4F81BD" w:themeColor="accent1"/>
        </w:rPr>
      </w:pPr>
      <w:r w:rsidRPr="006959F6">
        <w:rPr>
          <w:rFonts w:ascii="Arial" w:hAnsi="Arial" w:cs="Arial"/>
          <w:color w:val="4F81BD" w:themeColor="accent1"/>
        </w:rPr>
        <w:t>Approved.</w:t>
      </w:r>
    </w:p>
    <w:p w:rsidR="00755CA3" w:rsidRDefault="00755CA3" w:rsidP="00755CA3">
      <w:pPr>
        <w:pStyle w:val="ListParagraph"/>
        <w:numPr>
          <w:ilvl w:val="1"/>
          <w:numId w:val="1"/>
        </w:numPr>
        <w:spacing w:before="120" w:line="300" w:lineRule="exact"/>
        <w:contextualSpacing w:val="0"/>
        <w:rPr>
          <w:rFonts w:ascii="Arial" w:hAnsi="Arial" w:cs="Arial"/>
        </w:rPr>
      </w:pPr>
      <w:r>
        <w:rPr>
          <w:rFonts w:ascii="Arial" w:hAnsi="Arial" w:cs="Arial"/>
        </w:rPr>
        <w:t xml:space="preserve">Vote on ancillary expenses including </w:t>
      </w:r>
    </w:p>
    <w:p w:rsidR="004D68DB" w:rsidRDefault="004D68DB" w:rsidP="004D68DB">
      <w:pPr>
        <w:pStyle w:val="ListParagraph"/>
        <w:numPr>
          <w:ilvl w:val="2"/>
          <w:numId w:val="1"/>
        </w:numPr>
        <w:spacing w:before="120" w:line="300" w:lineRule="exact"/>
        <w:contextualSpacing w:val="0"/>
        <w:rPr>
          <w:rFonts w:ascii="Arial" w:hAnsi="Arial" w:cs="Arial"/>
        </w:rPr>
      </w:pPr>
      <w:r>
        <w:rPr>
          <w:rFonts w:ascii="Arial" w:hAnsi="Arial" w:cs="Arial"/>
        </w:rPr>
        <w:t>Taking USAR representatives out for breakfast, lunch and/or dinner prior to the tournament</w:t>
      </w:r>
    </w:p>
    <w:p w:rsidR="007F7DFE" w:rsidRPr="006959F6" w:rsidRDefault="00F8516D" w:rsidP="007F7DFE">
      <w:pPr>
        <w:pStyle w:val="ListParagraph"/>
        <w:numPr>
          <w:ilvl w:val="3"/>
          <w:numId w:val="1"/>
        </w:numPr>
        <w:spacing w:before="120" w:line="300" w:lineRule="exact"/>
        <w:contextualSpacing w:val="0"/>
        <w:rPr>
          <w:rFonts w:ascii="Arial" w:hAnsi="Arial" w:cs="Arial"/>
          <w:color w:val="4F81BD" w:themeColor="accent1"/>
        </w:rPr>
      </w:pPr>
      <w:r>
        <w:rPr>
          <w:rFonts w:ascii="Arial" w:hAnsi="Arial" w:cs="Arial"/>
          <w:color w:val="4F81BD" w:themeColor="accent1"/>
        </w:rPr>
        <w:t xml:space="preserve">The board approved taking representatives out for </w:t>
      </w:r>
      <w:r w:rsidR="007F7DFE" w:rsidRPr="006959F6">
        <w:rPr>
          <w:rFonts w:ascii="Arial" w:hAnsi="Arial" w:cs="Arial"/>
          <w:color w:val="4F81BD" w:themeColor="accent1"/>
        </w:rPr>
        <w:t>dinner</w:t>
      </w:r>
      <w:r>
        <w:rPr>
          <w:rFonts w:ascii="Arial" w:hAnsi="Arial" w:cs="Arial"/>
          <w:color w:val="4F81BD" w:themeColor="accent1"/>
        </w:rPr>
        <w:t xml:space="preserve"> on</w:t>
      </w:r>
      <w:r w:rsidR="007F7DFE" w:rsidRPr="006959F6">
        <w:rPr>
          <w:rFonts w:ascii="Arial" w:hAnsi="Arial" w:cs="Arial"/>
          <w:color w:val="4F81BD" w:themeColor="accent1"/>
        </w:rPr>
        <w:t xml:space="preserve"> Wednesday</w:t>
      </w:r>
      <w:r>
        <w:rPr>
          <w:rFonts w:ascii="Arial" w:hAnsi="Arial" w:cs="Arial"/>
          <w:color w:val="4F81BD" w:themeColor="accent1"/>
        </w:rPr>
        <w:t xml:space="preserve"> night.</w:t>
      </w:r>
    </w:p>
    <w:p w:rsidR="000B57BE" w:rsidRDefault="004D68DB" w:rsidP="000B57BE">
      <w:pPr>
        <w:pStyle w:val="ListParagraph"/>
        <w:numPr>
          <w:ilvl w:val="1"/>
          <w:numId w:val="1"/>
        </w:numPr>
        <w:spacing w:before="120" w:line="300" w:lineRule="exact"/>
        <w:contextualSpacing w:val="0"/>
        <w:rPr>
          <w:rFonts w:ascii="Arial" w:hAnsi="Arial" w:cs="Arial"/>
        </w:rPr>
      </w:pPr>
      <w:r>
        <w:rPr>
          <w:rFonts w:ascii="Arial" w:hAnsi="Arial" w:cs="Arial"/>
        </w:rPr>
        <w:t>Vote on after-party for IRA board members</w:t>
      </w:r>
      <w:r w:rsidR="000B57BE">
        <w:rPr>
          <w:rFonts w:ascii="Arial" w:hAnsi="Arial" w:cs="Arial"/>
        </w:rPr>
        <w:t>, volunteers and junior players, coaches, and parents.</w:t>
      </w:r>
    </w:p>
    <w:p w:rsidR="007F7DFE" w:rsidRPr="006959F6" w:rsidRDefault="007F7DFE" w:rsidP="007F7DFE">
      <w:pPr>
        <w:pStyle w:val="ListParagraph"/>
        <w:numPr>
          <w:ilvl w:val="2"/>
          <w:numId w:val="1"/>
        </w:numPr>
        <w:spacing w:before="120" w:line="300" w:lineRule="exact"/>
        <w:contextualSpacing w:val="0"/>
        <w:rPr>
          <w:rFonts w:ascii="Arial" w:hAnsi="Arial" w:cs="Arial"/>
          <w:color w:val="4F81BD" w:themeColor="accent1"/>
        </w:rPr>
      </w:pPr>
      <w:r w:rsidRPr="006959F6">
        <w:rPr>
          <w:rFonts w:ascii="Arial" w:hAnsi="Arial" w:cs="Arial"/>
          <w:color w:val="4F81BD" w:themeColor="accent1"/>
        </w:rPr>
        <w:t>Not discussed.</w:t>
      </w:r>
    </w:p>
    <w:p w:rsidR="00755CA3" w:rsidRDefault="00755CA3" w:rsidP="0095335B">
      <w:pPr>
        <w:pStyle w:val="ListParagraph"/>
        <w:numPr>
          <w:ilvl w:val="0"/>
          <w:numId w:val="1"/>
        </w:numPr>
        <w:spacing w:before="120" w:line="300" w:lineRule="exact"/>
        <w:contextualSpacing w:val="0"/>
        <w:rPr>
          <w:rFonts w:ascii="Arial" w:hAnsi="Arial" w:cs="Arial"/>
        </w:rPr>
      </w:pPr>
      <w:r>
        <w:rPr>
          <w:rFonts w:ascii="Arial" w:hAnsi="Arial" w:cs="Arial"/>
        </w:rPr>
        <w:t>Junior Nationals excesses</w:t>
      </w:r>
    </w:p>
    <w:p w:rsidR="000B57BE" w:rsidRDefault="000B57BE" w:rsidP="000B57BE">
      <w:pPr>
        <w:pStyle w:val="ListParagraph"/>
        <w:numPr>
          <w:ilvl w:val="1"/>
          <w:numId w:val="1"/>
        </w:numPr>
        <w:spacing w:before="120" w:line="300" w:lineRule="exact"/>
        <w:contextualSpacing w:val="0"/>
        <w:rPr>
          <w:rFonts w:ascii="Arial" w:hAnsi="Arial" w:cs="Arial"/>
        </w:rPr>
      </w:pPr>
      <w:r>
        <w:rPr>
          <w:rFonts w:ascii="Arial" w:hAnsi="Arial" w:cs="Arial"/>
        </w:rPr>
        <w:lastRenderedPageBreak/>
        <w:t>Vote on how to best utilize the unused monies that were generated due to our current fundraising efforts.</w:t>
      </w:r>
    </w:p>
    <w:p w:rsidR="007F7DFE" w:rsidRPr="006959F6" w:rsidRDefault="004C1DA3" w:rsidP="007F7DFE">
      <w:pPr>
        <w:pStyle w:val="ListParagraph"/>
        <w:numPr>
          <w:ilvl w:val="2"/>
          <w:numId w:val="1"/>
        </w:numPr>
        <w:spacing w:before="120" w:line="300" w:lineRule="exact"/>
        <w:contextualSpacing w:val="0"/>
        <w:rPr>
          <w:rFonts w:ascii="Arial" w:hAnsi="Arial" w:cs="Arial"/>
          <w:color w:val="4F81BD" w:themeColor="accent1"/>
        </w:rPr>
      </w:pPr>
      <w:r>
        <w:rPr>
          <w:rFonts w:ascii="Arial" w:hAnsi="Arial" w:cs="Arial"/>
          <w:color w:val="4F81BD" w:themeColor="accent1"/>
        </w:rPr>
        <w:t>Approved: funds leftover from fundraising for this event will be given to USAR</w:t>
      </w:r>
      <w:r w:rsidR="00F8516D">
        <w:rPr>
          <w:rFonts w:ascii="Arial" w:hAnsi="Arial" w:cs="Arial"/>
          <w:color w:val="4F81BD" w:themeColor="accent1"/>
        </w:rPr>
        <w:t xml:space="preserve"> to support the </w:t>
      </w:r>
      <w:r>
        <w:rPr>
          <w:rFonts w:ascii="Arial" w:hAnsi="Arial" w:cs="Arial"/>
          <w:color w:val="4F81BD" w:themeColor="accent1"/>
        </w:rPr>
        <w:t xml:space="preserve">National </w:t>
      </w:r>
      <w:r w:rsidR="007F7DFE" w:rsidRPr="006959F6">
        <w:rPr>
          <w:rFonts w:ascii="Arial" w:hAnsi="Arial" w:cs="Arial"/>
          <w:color w:val="4F81BD" w:themeColor="accent1"/>
        </w:rPr>
        <w:t>Junior Team</w:t>
      </w:r>
    </w:p>
    <w:p w:rsidR="007F7DFE" w:rsidRPr="006959F6" w:rsidRDefault="004C1DA3" w:rsidP="007F7DFE">
      <w:pPr>
        <w:pStyle w:val="ListParagraph"/>
        <w:numPr>
          <w:ilvl w:val="2"/>
          <w:numId w:val="1"/>
        </w:numPr>
        <w:spacing w:before="120" w:line="300" w:lineRule="exact"/>
        <w:contextualSpacing w:val="0"/>
        <w:rPr>
          <w:rFonts w:ascii="Arial" w:hAnsi="Arial" w:cs="Arial"/>
          <w:color w:val="4F81BD" w:themeColor="accent1"/>
        </w:rPr>
      </w:pPr>
      <w:r>
        <w:rPr>
          <w:rFonts w:ascii="Arial" w:hAnsi="Arial" w:cs="Arial"/>
          <w:color w:val="4F81BD" w:themeColor="accent1"/>
        </w:rPr>
        <w:t>Approved: IRA will provide a separate donation toward the same cause with the knowledge that at least $4,000 wi</w:t>
      </w:r>
      <w:r w:rsidR="00DC1049">
        <w:rPr>
          <w:rFonts w:ascii="Arial" w:hAnsi="Arial" w:cs="Arial"/>
          <w:color w:val="4F81BD" w:themeColor="accent1"/>
        </w:rPr>
        <w:t>ll be coming from Wellmark in Q3</w:t>
      </w:r>
      <w:bookmarkStart w:id="0" w:name="_GoBack"/>
      <w:bookmarkEnd w:id="0"/>
      <w:r>
        <w:rPr>
          <w:rFonts w:ascii="Arial" w:hAnsi="Arial" w:cs="Arial"/>
          <w:color w:val="4F81BD" w:themeColor="accent1"/>
        </w:rPr>
        <w:t>.  The size of this donation will be commensurate with the check referenced above.</w:t>
      </w:r>
    </w:p>
    <w:p w:rsidR="007F7DFE" w:rsidRPr="006959F6" w:rsidRDefault="004C1DA3" w:rsidP="007F7DFE">
      <w:pPr>
        <w:pStyle w:val="ListParagraph"/>
        <w:numPr>
          <w:ilvl w:val="2"/>
          <w:numId w:val="1"/>
        </w:numPr>
        <w:spacing w:before="120" w:line="300" w:lineRule="exact"/>
        <w:contextualSpacing w:val="0"/>
        <w:rPr>
          <w:rFonts w:ascii="Arial" w:hAnsi="Arial" w:cs="Arial"/>
          <w:color w:val="4F81BD" w:themeColor="accent1"/>
        </w:rPr>
      </w:pPr>
      <w:r>
        <w:rPr>
          <w:rFonts w:ascii="Arial" w:hAnsi="Arial" w:cs="Arial"/>
          <w:color w:val="4F81BD" w:themeColor="accent1"/>
        </w:rPr>
        <w:t xml:space="preserve">Approved: These donations will be presented to IRA on novelty-size checks.  </w:t>
      </w:r>
      <w:r w:rsidR="007F7DFE" w:rsidRPr="006959F6">
        <w:rPr>
          <w:rFonts w:ascii="Arial" w:hAnsi="Arial" w:cs="Arial"/>
          <w:color w:val="4F81BD" w:themeColor="accent1"/>
        </w:rPr>
        <w:t>Don</w:t>
      </w:r>
      <w:r>
        <w:rPr>
          <w:rFonts w:ascii="Arial" w:hAnsi="Arial" w:cs="Arial"/>
          <w:color w:val="4F81BD" w:themeColor="accent1"/>
        </w:rPr>
        <w:t xml:space="preserve"> will arrange printing.</w:t>
      </w:r>
    </w:p>
    <w:p w:rsidR="000B57BE" w:rsidRDefault="00C912BA" w:rsidP="000B57BE">
      <w:pPr>
        <w:pStyle w:val="ListParagraph"/>
        <w:numPr>
          <w:ilvl w:val="0"/>
          <w:numId w:val="1"/>
        </w:numPr>
        <w:spacing w:before="120" w:line="300" w:lineRule="exact"/>
        <w:contextualSpacing w:val="0"/>
        <w:rPr>
          <w:rFonts w:ascii="Arial" w:hAnsi="Arial" w:cs="Arial"/>
        </w:rPr>
      </w:pPr>
      <w:r>
        <w:rPr>
          <w:rFonts w:ascii="Arial" w:hAnsi="Arial" w:cs="Arial"/>
        </w:rPr>
        <w:t>IRA Futures</w:t>
      </w:r>
    </w:p>
    <w:p w:rsidR="00C912BA" w:rsidRDefault="00C912BA" w:rsidP="00C912BA">
      <w:pPr>
        <w:pStyle w:val="ListParagraph"/>
        <w:numPr>
          <w:ilvl w:val="1"/>
          <w:numId w:val="1"/>
        </w:numPr>
        <w:spacing w:before="120" w:line="300" w:lineRule="exact"/>
        <w:contextualSpacing w:val="0"/>
        <w:rPr>
          <w:rFonts w:ascii="Arial" w:hAnsi="Arial" w:cs="Arial"/>
        </w:rPr>
      </w:pPr>
      <w:r>
        <w:rPr>
          <w:rFonts w:ascii="Arial" w:hAnsi="Arial" w:cs="Arial"/>
        </w:rPr>
        <w:t xml:space="preserve">Don will report on anticipated designations of volunteer-recognition funds he will contribute to the </w:t>
      </w:r>
      <w:r w:rsidR="00B376B2">
        <w:rPr>
          <w:rFonts w:ascii="Arial" w:hAnsi="Arial" w:cs="Arial"/>
        </w:rPr>
        <w:t>IRA from Wellmark in mid-July 15</w:t>
      </w:r>
    </w:p>
    <w:p w:rsidR="004C1DA3" w:rsidRPr="004C1DA3" w:rsidRDefault="004C1DA3" w:rsidP="004C1DA3">
      <w:pPr>
        <w:pStyle w:val="ListParagraph"/>
        <w:numPr>
          <w:ilvl w:val="2"/>
          <w:numId w:val="1"/>
        </w:numPr>
        <w:spacing w:before="120" w:line="300" w:lineRule="exact"/>
        <w:contextualSpacing w:val="0"/>
        <w:rPr>
          <w:rFonts w:ascii="Arial" w:hAnsi="Arial" w:cs="Arial"/>
          <w:color w:val="4F81BD" w:themeColor="accent1"/>
        </w:rPr>
      </w:pPr>
      <w:r w:rsidRPr="004C1DA3">
        <w:rPr>
          <w:rFonts w:ascii="Arial" w:hAnsi="Arial" w:cs="Arial"/>
          <w:color w:val="4F81BD" w:themeColor="accent1"/>
        </w:rPr>
        <w:t>Don reported that his earnings</w:t>
      </w:r>
      <w:r w:rsidR="00DC1049">
        <w:rPr>
          <w:rFonts w:ascii="Arial" w:hAnsi="Arial" w:cs="Arial"/>
          <w:color w:val="4F81BD" w:themeColor="accent1"/>
        </w:rPr>
        <w:t>-to-date due from Wellmark in Q3</w:t>
      </w:r>
      <w:r w:rsidRPr="004C1DA3">
        <w:rPr>
          <w:rFonts w:ascii="Arial" w:hAnsi="Arial" w:cs="Arial"/>
          <w:color w:val="4F81BD" w:themeColor="accent1"/>
        </w:rPr>
        <w:t xml:space="preserve"> are $4,000.  Don has committed at least this amount to the IRA.</w:t>
      </w:r>
    </w:p>
    <w:p w:rsidR="00C912BA" w:rsidRDefault="00C912BA" w:rsidP="00C912BA">
      <w:pPr>
        <w:pStyle w:val="ListParagraph"/>
        <w:numPr>
          <w:ilvl w:val="1"/>
          <w:numId w:val="1"/>
        </w:numPr>
        <w:spacing w:before="120" w:line="300" w:lineRule="exact"/>
        <w:contextualSpacing w:val="0"/>
        <w:rPr>
          <w:rFonts w:ascii="Arial" w:hAnsi="Arial" w:cs="Arial"/>
        </w:rPr>
      </w:pPr>
      <w:r>
        <w:rPr>
          <w:rFonts w:ascii="Arial" w:hAnsi="Arial" w:cs="Arial"/>
        </w:rPr>
        <w:t>Vote on whether to dedicate a portion of these funds to the USAR Junior Team or other efforts of interest to the IRA.</w:t>
      </w:r>
    </w:p>
    <w:p w:rsidR="004C1DA3" w:rsidRPr="004C1DA3" w:rsidRDefault="004C1DA3" w:rsidP="004C1DA3">
      <w:pPr>
        <w:pStyle w:val="ListParagraph"/>
        <w:numPr>
          <w:ilvl w:val="2"/>
          <w:numId w:val="1"/>
        </w:numPr>
        <w:spacing w:before="120" w:line="300" w:lineRule="exact"/>
        <w:contextualSpacing w:val="0"/>
        <w:rPr>
          <w:rFonts w:ascii="Arial" w:hAnsi="Arial" w:cs="Arial"/>
          <w:color w:val="4F81BD" w:themeColor="accent1"/>
        </w:rPr>
      </w:pPr>
      <w:r w:rsidRPr="004C1DA3">
        <w:rPr>
          <w:rFonts w:ascii="Arial" w:hAnsi="Arial" w:cs="Arial"/>
          <w:color w:val="4F81BD" w:themeColor="accent1"/>
        </w:rPr>
        <w:t>Not discussed.</w:t>
      </w:r>
    </w:p>
    <w:p w:rsidR="00EE6800" w:rsidRPr="0095335B" w:rsidRDefault="00A35157" w:rsidP="0095335B">
      <w:pPr>
        <w:pStyle w:val="ListParagraph"/>
        <w:numPr>
          <w:ilvl w:val="0"/>
          <w:numId w:val="1"/>
        </w:numPr>
        <w:spacing w:before="120" w:line="300" w:lineRule="exact"/>
        <w:contextualSpacing w:val="0"/>
        <w:rPr>
          <w:rFonts w:ascii="Arial" w:hAnsi="Arial" w:cs="Arial"/>
        </w:rPr>
      </w:pPr>
      <w:r>
        <w:rPr>
          <w:rFonts w:ascii="Arial" w:hAnsi="Arial" w:cs="Arial"/>
        </w:rPr>
        <w:t>Next meeting</w:t>
      </w:r>
    </w:p>
    <w:p w:rsidR="001D5329" w:rsidRDefault="009A1951" w:rsidP="0095335B">
      <w:pPr>
        <w:pStyle w:val="ListParagraph"/>
        <w:numPr>
          <w:ilvl w:val="1"/>
          <w:numId w:val="1"/>
        </w:numPr>
        <w:spacing w:line="300" w:lineRule="exact"/>
        <w:rPr>
          <w:rFonts w:ascii="Arial" w:hAnsi="Arial" w:cs="Arial"/>
        </w:rPr>
      </w:pPr>
      <w:r w:rsidRPr="0095335B">
        <w:rPr>
          <w:rFonts w:ascii="Arial" w:hAnsi="Arial" w:cs="Arial"/>
        </w:rPr>
        <w:t>Proposed date</w:t>
      </w:r>
      <w:r w:rsidR="00A35157">
        <w:rPr>
          <w:rFonts w:ascii="Arial" w:hAnsi="Arial" w:cs="Arial"/>
        </w:rPr>
        <w:t>?</w:t>
      </w:r>
    </w:p>
    <w:p w:rsidR="004C1DA3" w:rsidRPr="004C1DA3" w:rsidRDefault="004C1DA3" w:rsidP="004C1DA3">
      <w:pPr>
        <w:pStyle w:val="ListParagraph"/>
        <w:numPr>
          <w:ilvl w:val="2"/>
          <w:numId w:val="1"/>
        </w:numPr>
        <w:spacing w:before="120" w:line="300" w:lineRule="exact"/>
        <w:contextualSpacing w:val="0"/>
        <w:rPr>
          <w:rFonts w:ascii="Arial" w:hAnsi="Arial" w:cs="Arial"/>
          <w:color w:val="4F81BD" w:themeColor="accent1"/>
        </w:rPr>
      </w:pPr>
      <w:r w:rsidRPr="004C1DA3">
        <w:rPr>
          <w:rFonts w:ascii="Arial" w:hAnsi="Arial" w:cs="Arial"/>
          <w:color w:val="4F81BD" w:themeColor="accent1"/>
        </w:rPr>
        <w:t>Not discussed.</w:t>
      </w:r>
    </w:p>
    <w:p w:rsidR="007F7DFE" w:rsidRDefault="004C1DA3" w:rsidP="007F7DFE">
      <w:pPr>
        <w:pStyle w:val="ListParagraph"/>
        <w:numPr>
          <w:ilvl w:val="0"/>
          <w:numId w:val="1"/>
        </w:numPr>
        <w:spacing w:line="300" w:lineRule="exact"/>
        <w:rPr>
          <w:rFonts w:ascii="Arial" w:hAnsi="Arial" w:cs="Arial"/>
        </w:rPr>
      </w:pPr>
      <w:r>
        <w:rPr>
          <w:rFonts w:ascii="Arial" w:hAnsi="Arial" w:cs="Arial"/>
        </w:rPr>
        <w:t>Other items</w:t>
      </w:r>
    </w:p>
    <w:p w:rsidR="007F7DFE" w:rsidRPr="006959F6" w:rsidRDefault="007F7DFE" w:rsidP="007F7DFE">
      <w:pPr>
        <w:pStyle w:val="ListParagraph"/>
        <w:numPr>
          <w:ilvl w:val="1"/>
          <w:numId w:val="1"/>
        </w:numPr>
        <w:spacing w:line="300" w:lineRule="exact"/>
        <w:rPr>
          <w:rFonts w:ascii="Arial" w:hAnsi="Arial" w:cs="Arial"/>
          <w:color w:val="4F81BD" w:themeColor="accent1"/>
        </w:rPr>
      </w:pPr>
      <w:r w:rsidRPr="006959F6">
        <w:rPr>
          <w:rFonts w:ascii="Arial" w:hAnsi="Arial" w:cs="Arial"/>
          <w:color w:val="4F81BD" w:themeColor="accent1"/>
        </w:rPr>
        <w:t xml:space="preserve">Don and Denny will </w:t>
      </w:r>
      <w:r w:rsidR="006959F6">
        <w:rPr>
          <w:rFonts w:ascii="Arial" w:hAnsi="Arial" w:cs="Arial"/>
          <w:color w:val="4F81BD" w:themeColor="accent1"/>
        </w:rPr>
        <w:t>help</w:t>
      </w:r>
      <w:r w:rsidR="004C1DA3">
        <w:rPr>
          <w:rFonts w:ascii="Arial" w:hAnsi="Arial" w:cs="Arial"/>
          <w:color w:val="4F81BD" w:themeColor="accent1"/>
        </w:rPr>
        <w:t xml:space="preserve"> set up on Tuesday beginning at 1:00.</w:t>
      </w:r>
      <w:r w:rsidR="00C6385C">
        <w:rPr>
          <w:rFonts w:ascii="Arial" w:hAnsi="Arial" w:cs="Arial"/>
          <w:color w:val="4F81BD" w:themeColor="accent1"/>
        </w:rPr>
        <w:t xml:space="preserve">  Other IRA members are welcome.</w:t>
      </w:r>
    </w:p>
    <w:p w:rsidR="008E416D" w:rsidRPr="0095335B" w:rsidRDefault="008E416D" w:rsidP="0095335B">
      <w:pPr>
        <w:spacing w:line="300" w:lineRule="exact"/>
        <w:rPr>
          <w:rFonts w:ascii="Arial" w:hAnsi="Arial" w:cs="Arial"/>
        </w:rPr>
      </w:pPr>
    </w:p>
    <w:sectPr w:rsidR="008E416D" w:rsidRPr="0095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51139"/>
    <w:rsid w:val="00052183"/>
    <w:rsid w:val="00060644"/>
    <w:rsid w:val="000740B3"/>
    <w:rsid w:val="000B04EC"/>
    <w:rsid w:val="000B57BE"/>
    <w:rsid w:val="000D0DB6"/>
    <w:rsid w:val="00107472"/>
    <w:rsid w:val="00142807"/>
    <w:rsid w:val="001D5329"/>
    <w:rsid w:val="002044D0"/>
    <w:rsid w:val="0023565E"/>
    <w:rsid w:val="00241B1A"/>
    <w:rsid w:val="00246E41"/>
    <w:rsid w:val="002A335C"/>
    <w:rsid w:val="002E47EB"/>
    <w:rsid w:val="00306C63"/>
    <w:rsid w:val="00343919"/>
    <w:rsid w:val="00354BAA"/>
    <w:rsid w:val="00403EB6"/>
    <w:rsid w:val="00480651"/>
    <w:rsid w:val="00493ED3"/>
    <w:rsid w:val="004C1DA3"/>
    <w:rsid w:val="004D68DB"/>
    <w:rsid w:val="004F70B6"/>
    <w:rsid w:val="00511323"/>
    <w:rsid w:val="0051592A"/>
    <w:rsid w:val="005233FB"/>
    <w:rsid w:val="0055241F"/>
    <w:rsid w:val="00574ED7"/>
    <w:rsid w:val="005D1077"/>
    <w:rsid w:val="00600EAB"/>
    <w:rsid w:val="00620AFF"/>
    <w:rsid w:val="00634305"/>
    <w:rsid w:val="006959F6"/>
    <w:rsid w:val="006A50E7"/>
    <w:rsid w:val="006E14F8"/>
    <w:rsid w:val="00741F4F"/>
    <w:rsid w:val="00755CA3"/>
    <w:rsid w:val="007760D5"/>
    <w:rsid w:val="007F7DFE"/>
    <w:rsid w:val="008230DC"/>
    <w:rsid w:val="008B689A"/>
    <w:rsid w:val="008D59C8"/>
    <w:rsid w:val="008D71EF"/>
    <w:rsid w:val="008E416D"/>
    <w:rsid w:val="009227CC"/>
    <w:rsid w:val="0095335B"/>
    <w:rsid w:val="00964A41"/>
    <w:rsid w:val="00983BD7"/>
    <w:rsid w:val="009A1951"/>
    <w:rsid w:val="009B38F7"/>
    <w:rsid w:val="009D16FF"/>
    <w:rsid w:val="00A35157"/>
    <w:rsid w:val="00A62803"/>
    <w:rsid w:val="00AE40BA"/>
    <w:rsid w:val="00B376B2"/>
    <w:rsid w:val="00B47433"/>
    <w:rsid w:val="00B5583B"/>
    <w:rsid w:val="00B6682F"/>
    <w:rsid w:val="00B87786"/>
    <w:rsid w:val="00B9092C"/>
    <w:rsid w:val="00C22941"/>
    <w:rsid w:val="00C51D24"/>
    <w:rsid w:val="00C54DFE"/>
    <w:rsid w:val="00C6385C"/>
    <w:rsid w:val="00C912BA"/>
    <w:rsid w:val="00CF3535"/>
    <w:rsid w:val="00D86C48"/>
    <w:rsid w:val="00DC1049"/>
    <w:rsid w:val="00E64A6D"/>
    <w:rsid w:val="00E65DB4"/>
    <w:rsid w:val="00E7441A"/>
    <w:rsid w:val="00EE6800"/>
    <w:rsid w:val="00F6202F"/>
    <w:rsid w:val="00F8516D"/>
    <w:rsid w:val="00FC11BF"/>
    <w:rsid w:val="00FC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484B-9A91-42A9-9CBF-C6AFC945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2</cp:revision>
  <dcterms:created xsi:type="dcterms:W3CDTF">2013-06-24T05:00:00Z</dcterms:created>
  <dcterms:modified xsi:type="dcterms:W3CDTF">2013-06-24T05:00:00Z</dcterms:modified>
</cp:coreProperties>
</file>